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F712" w14:textId="699A1C4D" w:rsidR="00642BC0" w:rsidRPr="00642BC0" w:rsidRDefault="00642BC0" w:rsidP="00642BC0">
      <w:pPr>
        <w:rPr>
          <w:b/>
          <w:bCs/>
          <w:lang w:val="en"/>
        </w:rPr>
      </w:pPr>
    </w:p>
    <w:p w14:paraId="4518ECE5" w14:textId="26156422" w:rsidR="00642BC0" w:rsidRDefault="00132A3A" w:rsidP="00EF652F">
      <w:pPr>
        <w:jc w:val="both"/>
        <w:rPr>
          <w:b/>
          <w:bCs/>
          <w:lang w:val="en"/>
        </w:rPr>
      </w:pPr>
      <w:r>
        <w:rPr>
          <w:b/>
          <w:bCs/>
          <w:lang w:val="en"/>
        </w:rPr>
        <w:t xml:space="preserve">Construction </w:t>
      </w:r>
      <w:r w:rsidR="00AA5D8E">
        <w:rPr>
          <w:b/>
          <w:bCs/>
          <w:lang w:val="en"/>
        </w:rPr>
        <w:t xml:space="preserve">Staff </w:t>
      </w:r>
      <w:r>
        <w:rPr>
          <w:b/>
          <w:bCs/>
          <w:lang w:val="en"/>
        </w:rPr>
        <w:t>Recruitment Event</w:t>
      </w:r>
    </w:p>
    <w:p w14:paraId="6115812C" w14:textId="07BC5FC6" w:rsidR="003E2D73" w:rsidRDefault="00AA5D8E" w:rsidP="00EF652F">
      <w:pPr>
        <w:jc w:val="both"/>
        <w:rPr>
          <w:b/>
          <w:bCs/>
          <w:lang w:val="en"/>
        </w:rPr>
      </w:pPr>
      <w:r>
        <w:rPr>
          <w:b/>
          <w:bCs/>
          <w:lang w:val="en"/>
        </w:rPr>
        <w:t xml:space="preserve">LOOKING TO CHANGE YOUR CAREER… </w:t>
      </w:r>
      <w:r w:rsidR="00643233">
        <w:rPr>
          <w:b/>
          <w:bCs/>
          <w:lang w:val="en"/>
        </w:rPr>
        <w:t xml:space="preserve">Vision </w:t>
      </w:r>
      <w:r w:rsidR="00642BC0" w:rsidRPr="00642BC0">
        <w:rPr>
          <w:b/>
          <w:bCs/>
          <w:lang w:val="en"/>
        </w:rPr>
        <w:t>We</w:t>
      </w:r>
      <w:r w:rsidR="003E2D73">
        <w:rPr>
          <w:b/>
          <w:bCs/>
          <w:lang w:val="en"/>
        </w:rPr>
        <w:t>st Nottinghamshire College is looking for super talented</w:t>
      </w:r>
      <w:r w:rsidR="0016101B">
        <w:rPr>
          <w:b/>
          <w:bCs/>
          <w:lang w:val="en"/>
        </w:rPr>
        <w:t>, passionate</w:t>
      </w:r>
      <w:r w:rsidR="003E2D73">
        <w:rPr>
          <w:b/>
          <w:bCs/>
          <w:lang w:val="en"/>
        </w:rPr>
        <w:t xml:space="preserve"> t</w:t>
      </w:r>
      <w:r w:rsidR="0016101B">
        <w:rPr>
          <w:b/>
          <w:bCs/>
          <w:lang w:val="en"/>
        </w:rPr>
        <w:t xml:space="preserve">eachers, assessors, trainers or </w:t>
      </w:r>
      <w:r w:rsidR="003E2D73">
        <w:rPr>
          <w:b/>
          <w:bCs/>
          <w:lang w:val="en"/>
        </w:rPr>
        <w:t>individuals with in-depth industry kn</w:t>
      </w:r>
      <w:r w:rsidR="00132A3A">
        <w:rPr>
          <w:b/>
          <w:bCs/>
          <w:lang w:val="en"/>
        </w:rPr>
        <w:t>owledge and experience within the construction</w:t>
      </w:r>
      <w:r w:rsidR="003E2D73">
        <w:rPr>
          <w:b/>
          <w:bCs/>
          <w:lang w:val="en"/>
        </w:rPr>
        <w:t xml:space="preserve"> sector</w:t>
      </w:r>
      <w:r w:rsidR="00F257B5">
        <w:rPr>
          <w:b/>
          <w:bCs/>
          <w:lang w:val="en"/>
        </w:rPr>
        <w:t>, particularly brickwork, plastering, plumbing, painting, decorating, carpentry and joinery</w:t>
      </w:r>
      <w:r w:rsidR="003E2D73">
        <w:rPr>
          <w:b/>
          <w:bCs/>
          <w:lang w:val="en"/>
        </w:rPr>
        <w:t xml:space="preserve">. </w:t>
      </w:r>
    </w:p>
    <w:p w14:paraId="2D278611" w14:textId="33640667" w:rsidR="003E2D73" w:rsidRPr="00DE77D3" w:rsidRDefault="003E2D73" w:rsidP="00EF652F">
      <w:pPr>
        <w:jc w:val="both"/>
        <w:rPr>
          <w:bCs/>
          <w:lang w:val="en"/>
        </w:rPr>
      </w:pPr>
      <w:r w:rsidRPr="00DE77D3">
        <w:rPr>
          <w:bCs/>
        </w:rPr>
        <w:t xml:space="preserve">As one of the largest employers in the Mansfield and Ashfield area, we consider our employees to be our greatest asset and we aim to attract and retain the most outstanding staff for our students. </w:t>
      </w:r>
    </w:p>
    <w:p w14:paraId="6C363707" w14:textId="3BE6D28E" w:rsidR="008770AF" w:rsidRPr="00DE77D3" w:rsidRDefault="008770AF" w:rsidP="00EF652F">
      <w:pPr>
        <w:jc w:val="both"/>
        <w:rPr>
          <w:rFonts w:ascii="Calibri" w:eastAsia="Times New Roman" w:hAnsi="Calibri" w:cs="Calibri"/>
          <w:lang w:eastAsia="en-GB"/>
        </w:rPr>
      </w:pPr>
      <w:r w:rsidRPr="00DE77D3">
        <w:rPr>
          <w:lang w:val="en"/>
        </w:rPr>
        <w:t xml:space="preserve">Our colleagues here at WNC are friendly and respectful professionals who are passionate about education and lifelong learning. We seek to recruit </w:t>
      </w:r>
      <w:r w:rsidR="004E2165" w:rsidRPr="00DE77D3">
        <w:rPr>
          <w:lang w:val="en"/>
        </w:rPr>
        <w:t xml:space="preserve">enthusiastic </w:t>
      </w:r>
      <w:r w:rsidRPr="00DE77D3">
        <w:rPr>
          <w:lang w:val="en"/>
        </w:rPr>
        <w:t xml:space="preserve">individuals who </w:t>
      </w:r>
      <w:r w:rsidR="004E2165" w:rsidRPr="00DE77D3">
        <w:rPr>
          <w:lang w:val="en"/>
        </w:rPr>
        <w:t xml:space="preserve">demonstrate the qualities of our college values; </w:t>
      </w:r>
      <w:r w:rsidR="004E2165" w:rsidRPr="00DE77D3">
        <w:rPr>
          <w:rFonts w:ascii="Calibri" w:eastAsia="Times New Roman" w:hAnsi="Calibri" w:cs="Calibri"/>
          <w:lang w:eastAsia="en-GB"/>
        </w:rPr>
        <w:t xml:space="preserve">Respect, Integrity, Collaboration, High </w:t>
      </w:r>
      <w:r w:rsidR="00DE77D3" w:rsidRPr="00DE77D3">
        <w:rPr>
          <w:rFonts w:ascii="Calibri" w:eastAsia="Times New Roman" w:hAnsi="Calibri" w:cs="Calibri"/>
          <w:lang w:eastAsia="en-GB"/>
        </w:rPr>
        <w:t xml:space="preserve">Expectations and </w:t>
      </w:r>
      <w:r w:rsidR="004E2165" w:rsidRPr="00DE77D3">
        <w:rPr>
          <w:rFonts w:ascii="Calibri" w:eastAsia="Times New Roman" w:hAnsi="Calibri" w:cs="Calibri"/>
          <w:lang w:eastAsia="en-GB"/>
        </w:rPr>
        <w:t>Responsibility.</w:t>
      </w:r>
    </w:p>
    <w:p w14:paraId="117D20E7" w14:textId="42835C7A" w:rsidR="00132A3A" w:rsidRDefault="00132A3A" w:rsidP="00132A3A">
      <w:pPr>
        <w:jc w:val="both"/>
        <w:rPr>
          <w:lang w:val="en"/>
        </w:rPr>
      </w:pPr>
      <w:r>
        <w:rPr>
          <w:lang w:val="en"/>
        </w:rPr>
        <w:t>The college has</w:t>
      </w:r>
      <w:r w:rsidRPr="00642BC0">
        <w:rPr>
          <w:lang w:val="en"/>
        </w:rPr>
        <w:t xml:space="preserve"> significant</w:t>
      </w:r>
      <w:r>
        <w:rPr>
          <w:lang w:val="en"/>
        </w:rPr>
        <w:t>ly invested</w:t>
      </w:r>
      <w:r w:rsidRPr="00642BC0">
        <w:rPr>
          <w:lang w:val="en"/>
        </w:rPr>
        <w:t xml:space="preserve"> </w:t>
      </w:r>
      <w:r>
        <w:rPr>
          <w:lang w:val="en"/>
        </w:rPr>
        <w:t xml:space="preserve">in its construction </w:t>
      </w:r>
      <w:r w:rsidRPr="00642BC0">
        <w:rPr>
          <w:lang w:val="en"/>
        </w:rPr>
        <w:t xml:space="preserve">facilities, </w:t>
      </w:r>
      <w:r>
        <w:rPr>
          <w:lang w:val="en"/>
        </w:rPr>
        <w:t xml:space="preserve">our aim is to </w:t>
      </w:r>
      <w:r w:rsidRPr="00642BC0">
        <w:rPr>
          <w:lang w:val="en"/>
        </w:rPr>
        <w:t>provid</w:t>
      </w:r>
      <w:r>
        <w:rPr>
          <w:lang w:val="en"/>
        </w:rPr>
        <w:t>e</w:t>
      </w:r>
      <w:r w:rsidRPr="00642BC0">
        <w:rPr>
          <w:lang w:val="en"/>
        </w:rPr>
        <w:t xml:space="preserve"> an environment that mirrors </w:t>
      </w:r>
      <w:r>
        <w:rPr>
          <w:lang w:val="en"/>
        </w:rPr>
        <w:t xml:space="preserve">modern </w:t>
      </w:r>
      <w:r w:rsidRPr="00642BC0">
        <w:rPr>
          <w:lang w:val="en"/>
        </w:rPr>
        <w:t xml:space="preserve">industry, giving students real </w:t>
      </w:r>
      <w:r>
        <w:rPr>
          <w:lang w:val="en"/>
        </w:rPr>
        <w:t xml:space="preserve">work </w:t>
      </w:r>
      <w:r w:rsidRPr="00642BC0">
        <w:rPr>
          <w:lang w:val="en"/>
        </w:rPr>
        <w:t xml:space="preserve">life </w:t>
      </w:r>
      <w:r>
        <w:rPr>
          <w:lang w:val="en"/>
        </w:rPr>
        <w:t>experience</w:t>
      </w:r>
      <w:r w:rsidRPr="00642BC0">
        <w:rPr>
          <w:lang w:val="en"/>
        </w:rPr>
        <w:t xml:space="preserve"> and </w:t>
      </w:r>
      <w:r>
        <w:rPr>
          <w:lang w:val="en"/>
        </w:rPr>
        <w:t xml:space="preserve">the </w:t>
      </w:r>
      <w:r w:rsidRPr="00642BC0">
        <w:rPr>
          <w:lang w:val="en"/>
        </w:rPr>
        <w:t>opportunity to learn in state-of-the-art facilities.</w:t>
      </w:r>
      <w:r>
        <w:rPr>
          <w:lang w:val="en"/>
        </w:rPr>
        <w:t xml:space="preserve"> We are equally committed to investing in our people. </w:t>
      </w:r>
    </w:p>
    <w:p w14:paraId="4D97B8BB" w14:textId="2D3990DC" w:rsidR="00643233" w:rsidRPr="00132A3A" w:rsidRDefault="00643233" w:rsidP="00643233">
      <w:pPr>
        <w:spacing w:after="0" w:line="240" w:lineRule="auto"/>
        <w:jc w:val="both"/>
        <w:rPr>
          <w:rFonts w:ascii="Calibri" w:eastAsia="Times New Roman" w:hAnsi="Calibri" w:cs="Calibri"/>
          <w:b/>
          <w:lang w:eastAsia="en-GB"/>
        </w:rPr>
      </w:pPr>
      <w:r>
        <w:rPr>
          <w:rFonts w:ascii="Calibri" w:eastAsia="Times New Roman" w:hAnsi="Calibri" w:cs="Calibri"/>
          <w:b/>
          <w:lang w:eastAsia="en-GB"/>
        </w:rPr>
        <w:t>If you are looking to put down the tool, share your experiences and train the next generation of construction operatives please c</w:t>
      </w:r>
      <w:r w:rsidRPr="00132A3A">
        <w:rPr>
          <w:rFonts w:ascii="Calibri" w:eastAsia="Times New Roman" w:hAnsi="Calibri" w:cs="Calibri"/>
          <w:b/>
          <w:lang w:eastAsia="en-GB"/>
        </w:rPr>
        <w:t xml:space="preserve">ome along on </w:t>
      </w:r>
      <w:r w:rsidR="008F6C33">
        <w:rPr>
          <w:rFonts w:ascii="Calibri" w:eastAsia="Times New Roman" w:hAnsi="Calibri" w:cs="Calibri"/>
          <w:b/>
          <w:lang w:eastAsia="en-GB"/>
        </w:rPr>
        <w:t xml:space="preserve">to see our facilities, meet our staff </w:t>
      </w:r>
      <w:r w:rsidRPr="00132A3A">
        <w:rPr>
          <w:rFonts w:ascii="Calibri" w:eastAsia="Times New Roman" w:hAnsi="Calibri" w:cs="Calibri"/>
          <w:b/>
          <w:lang w:eastAsia="en-GB"/>
        </w:rPr>
        <w:t>and find out more at our recruitmen</w:t>
      </w:r>
      <w:r w:rsidR="00F754D2">
        <w:rPr>
          <w:rFonts w:ascii="Calibri" w:eastAsia="Times New Roman" w:hAnsi="Calibri" w:cs="Calibri"/>
          <w:b/>
          <w:lang w:eastAsia="en-GB"/>
        </w:rPr>
        <w:t>t open evening on Wednesday 10</w:t>
      </w:r>
      <w:r w:rsidR="00F754D2" w:rsidRPr="00F754D2">
        <w:rPr>
          <w:rFonts w:ascii="Calibri" w:eastAsia="Times New Roman" w:hAnsi="Calibri" w:cs="Calibri"/>
          <w:b/>
          <w:vertAlign w:val="superscript"/>
          <w:lang w:eastAsia="en-GB"/>
        </w:rPr>
        <w:t>th</w:t>
      </w:r>
      <w:r w:rsidR="00F754D2">
        <w:rPr>
          <w:rFonts w:ascii="Calibri" w:eastAsia="Times New Roman" w:hAnsi="Calibri" w:cs="Calibri"/>
          <w:b/>
          <w:lang w:eastAsia="en-GB"/>
        </w:rPr>
        <w:t xml:space="preserve"> November 2021</w:t>
      </w:r>
      <w:r w:rsidRPr="00132A3A">
        <w:rPr>
          <w:rFonts w:ascii="Calibri" w:eastAsia="Times New Roman" w:hAnsi="Calibri" w:cs="Calibri"/>
          <w:b/>
          <w:lang w:eastAsia="en-GB"/>
        </w:rPr>
        <w:t xml:space="preserve"> from </w:t>
      </w:r>
      <w:r w:rsidR="00F754D2">
        <w:rPr>
          <w:rFonts w:ascii="Calibri" w:eastAsia="Times New Roman" w:hAnsi="Calibri" w:cs="Calibri"/>
          <w:b/>
          <w:lang w:eastAsia="en-GB"/>
        </w:rPr>
        <w:t>5</w:t>
      </w:r>
      <w:r w:rsidRPr="00132A3A">
        <w:rPr>
          <w:rFonts w:ascii="Calibri" w:eastAsia="Times New Roman" w:hAnsi="Calibri" w:cs="Calibri"/>
          <w:b/>
          <w:lang w:eastAsia="en-GB"/>
        </w:rPr>
        <w:t xml:space="preserve">pm to </w:t>
      </w:r>
      <w:r w:rsidR="00F754D2">
        <w:rPr>
          <w:rFonts w:ascii="Calibri" w:eastAsia="Times New Roman" w:hAnsi="Calibri" w:cs="Calibri"/>
          <w:b/>
          <w:lang w:eastAsia="en-GB"/>
        </w:rPr>
        <w:t>7.0</w:t>
      </w:r>
      <w:r w:rsidRPr="00132A3A">
        <w:rPr>
          <w:rFonts w:ascii="Calibri" w:eastAsia="Times New Roman" w:hAnsi="Calibri" w:cs="Calibri"/>
          <w:b/>
          <w:lang w:eastAsia="en-GB"/>
        </w:rPr>
        <w:t>0pm.</w:t>
      </w:r>
    </w:p>
    <w:p w14:paraId="5096C316" w14:textId="77777777" w:rsidR="00643233" w:rsidRPr="00132A3A" w:rsidRDefault="00643233" w:rsidP="00643233">
      <w:pPr>
        <w:spacing w:after="0" w:line="240" w:lineRule="auto"/>
        <w:jc w:val="both"/>
        <w:rPr>
          <w:rFonts w:ascii="Calibri" w:eastAsia="Times New Roman" w:hAnsi="Calibri" w:cs="Calibri"/>
          <w:lang w:eastAsia="en-GB"/>
        </w:rPr>
      </w:pPr>
    </w:p>
    <w:p w14:paraId="0484F36C" w14:textId="66BC84A1" w:rsidR="00643233" w:rsidRDefault="00643233" w:rsidP="008309D7">
      <w:pPr>
        <w:spacing w:after="0" w:line="240" w:lineRule="auto"/>
        <w:jc w:val="both"/>
        <w:rPr>
          <w:rFonts w:ascii="Calibri" w:eastAsia="Times New Roman" w:hAnsi="Calibri" w:cs="Calibri"/>
          <w:lang w:eastAsia="en-GB"/>
        </w:rPr>
      </w:pPr>
      <w:r w:rsidRPr="00132A3A">
        <w:rPr>
          <w:rFonts w:ascii="Calibri" w:eastAsia="Times New Roman" w:hAnsi="Calibri" w:cs="Calibri"/>
          <w:lang w:eastAsia="en-GB"/>
        </w:rPr>
        <w:t xml:space="preserve">The event will be held at our </w:t>
      </w:r>
      <w:r>
        <w:rPr>
          <w:rFonts w:ascii="Calibri" w:eastAsia="Times New Roman" w:hAnsi="Calibri" w:cs="Calibri"/>
          <w:lang w:eastAsia="en-GB"/>
        </w:rPr>
        <w:t xml:space="preserve">Construction Centre, Julias Way, Lowmoor Road, Station Park, Kirkby-in-Ashfield, NG17 7RB. </w:t>
      </w:r>
      <w:r w:rsidRPr="00132A3A">
        <w:rPr>
          <w:rFonts w:ascii="Calibri" w:eastAsia="Times New Roman" w:hAnsi="Calibri" w:cs="Calibri"/>
          <w:lang w:eastAsia="en-GB"/>
        </w:rPr>
        <w:t>To register your interest and attendance please email dawn.welch@wnc.ac.uk.   Alternatively, please submit your CV and we will consider if you have the skills and experience to match any of our vacancies.</w:t>
      </w:r>
    </w:p>
    <w:p w14:paraId="41BF1CFA" w14:textId="77777777" w:rsidR="00643233" w:rsidRDefault="00643233" w:rsidP="008309D7">
      <w:pPr>
        <w:spacing w:after="0" w:line="240" w:lineRule="auto"/>
        <w:jc w:val="both"/>
        <w:rPr>
          <w:rFonts w:ascii="Calibri" w:eastAsia="Times New Roman" w:hAnsi="Calibri" w:cs="Calibri"/>
          <w:lang w:eastAsia="en-GB"/>
        </w:rPr>
      </w:pPr>
    </w:p>
    <w:p w14:paraId="52AE4860" w14:textId="7B7B3C24" w:rsidR="00454EF8" w:rsidRPr="00643233" w:rsidRDefault="00454EF8" w:rsidP="008309D7">
      <w:pPr>
        <w:spacing w:after="0" w:line="240" w:lineRule="auto"/>
        <w:jc w:val="both"/>
        <w:rPr>
          <w:rFonts w:ascii="Calibri" w:eastAsia="Times New Roman" w:hAnsi="Calibri" w:cs="Calibri"/>
          <w:lang w:eastAsia="en-GB"/>
        </w:rPr>
      </w:pPr>
      <w:r w:rsidRPr="00454EF8">
        <w:rPr>
          <w:rFonts w:ascii="Calibri" w:eastAsia="Times New Roman" w:hAnsi="Calibri" w:cs="Calibri"/>
          <w:bCs/>
          <w:lang w:eastAsia="en-GB"/>
        </w:rPr>
        <w:t>West Nottinghamshire College is a fantastic place to work, we offer all our staff access t</w:t>
      </w:r>
      <w:r w:rsidR="00907BB5">
        <w:rPr>
          <w:rFonts w:ascii="Calibri" w:eastAsia="Times New Roman" w:hAnsi="Calibri" w:cs="Calibri"/>
          <w:bCs/>
          <w:lang w:eastAsia="en-GB"/>
        </w:rPr>
        <w:t>o some amazing benefits such as;</w:t>
      </w:r>
    </w:p>
    <w:p w14:paraId="031B7D85" w14:textId="77777777" w:rsidR="00454EF8" w:rsidRP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 xml:space="preserve">A contributory average salary pension scheme </w:t>
      </w:r>
    </w:p>
    <w:p w14:paraId="50AB0758" w14:textId="77777777" w:rsidR="00454EF8" w:rsidRP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Onsite or over the telephone free Occupational Health Services</w:t>
      </w:r>
    </w:p>
    <w:p w14:paraId="4C45A55E" w14:textId="77777777" w:rsidR="00454EF8" w:rsidRP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Enhanced Maternity/Paternity provision</w:t>
      </w:r>
    </w:p>
    <w:p w14:paraId="26E5F54B" w14:textId="77777777" w:rsidR="00454EF8" w:rsidRP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 xml:space="preserve">Staff Development days/week including internally led programmes such as our ‘Rising stars’. </w:t>
      </w:r>
    </w:p>
    <w:p w14:paraId="5F001888" w14:textId="0F6BB9D3" w:rsidR="00454EF8" w:rsidRP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Free confidential counselling service</w:t>
      </w:r>
    </w:p>
    <w:p w14:paraId="21BA14E4" w14:textId="128BEFF6" w:rsidR="00454EF8" w:rsidRDefault="00454EF8" w:rsidP="00454EF8">
      <w:pPr>
        <w:numPr>
          <w:ilvl w:val="0"/>
          <w:numId w:val="1"/>
        </w:numPr>
        <w:spacing w:after="0" w:line="240" w:lineRule="auto"/>
        <w:rPr>
          <w:rFonts w:ascii="Calibri" w:eastAsia="Times New Roman" w:hAnsi="Calibri" w:cs="Calibri"/>
          <w:lang w:eastAsia="en-GB"/>
        </w:rPr>
      </w:pPr>
      <w:r w:rsidRPr="00454EF8">
        <w:rPr>
          <w:rFonts w:ascii="Calibri" w:eastAsia="Times New Roman" w:hAnsi="Calibri" w:cs="Calibri"/>
          <w:lang w:eastAsia="en-GB"/>
        </w:rPr>
        <w:t>Free on-site car parking</w:t>
      </w:r>
    </w:p>
    <w:p w14:paraId="1D815A68" w14:textId="18F7294C" w:rsidR="001D51A5" w:rsidRPr="00454EF8" w:rsidRDefault="001D51A5" w:rsidP="00454EF8">
      <w:pPr>
        <w:numPr>
          <w:ilvl w:val="0"/>
          <w:numId w:val="1"/>
        </w:numPr>
        <w:spacing w:after="0" w:line="240" w:lineRule="auto"/>
        <w:rPr>
          <w:rFonts w:ascii="Calibri" w:eastAsia="Times New Roman" w:hAnsi="Calibri" w:cs="Calibri"/>
          <w:lang w:eastAsia="en-GB"/>
        </w:rPr>
      </w:pPr>
      <w:r>
        <w:rPr>
          <w:rFonts w:ascii="Calibri" w:eastAsia="Times New Roman" w:hAnsi="Calibri" w:cs="Calibri"/>
          <w:lang w:eastAsia="en-GB"/>
        </w:rPr>
        <w:t xml:space="preserve">UK Healthcare benefits </w:t>
      </w:r>
    </w:p>
    <w:p w14:paraId="7AC02F7D" w14:textId="23AD5863" w:rsidR="00454EF8" w:rsidRPr="00454EF8" w:rsidRDefault="006B2222" w:rsidP="00454EF8">
      <w:pPr>
        <w:numPr>
          <w:ilvl w:val="0"/>
          <w:numId w:val="1"/>
        </w:numPr>
        <w:spacing w:after="0" w:line="240" w:lineRule="auto"/>
        <w:rPr>
          <w:rFonts w:ascii="Calibri" w:eastAsia="Times New Roman" w:hAnsi="Calibri" w:cs="Calibri"/>
          <w:lang w:eastAsia="en-GB"/>
        </w:rPr>
      </w:pPr>
      <w:r>
        <w:rPr>
          <w:rFonts w:ascii="Calibri" w:eastAsia="Times New Roman" w:hAnsi="Calibri" w:cs="Calibri"/>
          <w:lang w:eastAsia="en-GB"/>
        </w:rPr>
        <w:t xml:space="preserve">Discounted staff benefits available via WNC ‘My Rewards’. </w:t>
      </w:r>
    </w:p>
    <w:p w14:paraId="39EAC53F" w14:textId="3F1D82C4" w:rsidR="00454EF8" w:rsidRDefault="00132A3A" w:rsidP="00454EF8">
      <w:pPr>
        <w:numPr>
          <w:ilvl w:val="0"/>
          <w:numId w:val="1"/>
        </w:numPr>
        <w:spacing w:after="0" w:line="240" w:lineRule="auto"/>
        <w:rPr>
          <w:rFonts w:ascii="Calibri" w:eastAsia="Times New Roman" w:hAnsi="Calibri" w:cs="Calibri"/>
          <w:lang w:eastAsia="en-GB"/>
        </w:rPr>
      </w:pPr>
      <w:r>
        <w:rPr>
          <w:rFonts w:ascii="Calibri" w:eastAsia="Times New Roman" w:hAnsi="Calibri" w:cs="Calibri"/>
          <w:lang w:eastAsia="en-GB"/>
        </w:rPr>
        <w:t xml:space="preserve">25 to </w:t>
      </w:r>
      <w:r w:rsidR="00454EF8" w:rsidRPr="00454EF8">
        <w:rPr>
          <w:rFonts w:ascii="Calibri" w:eastAsia="Times New Roman" w:hAnsi="Calibri" w:cs="Calibri"/>
          <w:lang w:eastAsia="en-GB"/>
        </w:rPr>
        <w:t xml:space="preserve">32 Days annual leave plus 8 bank holidays and up to 4 concessionary days per annum. </w:t>
      </w:r>
    </w:p>
    <w:p w14:paraId="122FD819" w14:textId="77777777" w:rsidR="000A7FC3" w:rsidRDefault="000A7FC3" w:rsidP="00EF652F">
      <w:pPr>
        <w:jc w:val="both"/>
      </w:pPr>
      <w:bookmarkStart w:id="0" w:name="_GoBack"/>
      <w:bookmarkEnd w:id="0"/>
    </w:p>
    <w:sectPr w:rsidR="000A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C0"/>
    <w:rsid w:val="000A7FC3"/>
    <w:rsid w:val="00121E8F"/>
    <w:rsid w:val="00132A3A"/>
    <w:rsid w:val="0016101B"/>
    <w:rsid w:val="001A7CBF"/>
    <w:rsid w:val="001D51A5"/>
    <w:rsid w:val="003E2D73"/>
    <w:rsid w:val="00454EF8"/>
    <w:rsid w:val="004E2165"/>
    <w:rsid w:val="00642BC0"/>
    <w:rsid w:val="00643233"/>
    <w:rsid w:val="006B2222"/>
    <w:rsid w:val="007113C0"/>
    <w:rsid w:val="008309D7"/>
    <w:rsid w:val="008330C9"/>
    <w:rsid w:val="008770AF"/>
    <w:rsid w:val="008F6C33"/>
    <w:rsid w:val="00907BB5"/>
    <w:rsid w:val="00A51135"/>
    <w:rsid w:val="00AA5D8E"/>
    <w:rsid w:val="00C3410C"/>
    <w:rsid w:val="00DE77D3"/>
    <w:rsid w:val="00E340BA"/>
    <w:rsid w:val="00EE0FC9"/>
    <w:rsid w:val="00EF652F"/>
    <w:rsid w:val="00F257B5"/>
    <w:rsid w:val="00F7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3780"/>
  <w15:chartTrackingRefBased/>
  <w15:docId w15:val="{EA28CDEE-6CA3-43FA-B010-7370CFB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F8"/>
    <w:rPr>
      <w:rFonts w:ascii="Segoe UI" w:hAnsi="Segoe UI" w:cs="Segoe UI"/>
      <w:sz w:val="18"/>
      <w:szCs w:val="18"/>
    </w:rPr>
  </w:style>
  <w:style w:type="character" w:styleId="CommentReference">
    <w:name w:val="annotation reference"/>
    <w:basedOn w:val="DefaultParagraphFont"/>
    <w:uiPriority w:val="99"/>
    <w:semiHidden/>
    <w:unhideWhenUsed/>
    <w:rsid w:val="00454EF8"/>
    <w:rPr>
      <w:sz w:val="16"/>
      <w:szCs w:val="16"/>
    </w:rPr>
  </w:style>
  <w:style w:type="paragraph" w:styleId="CommentText">
    <w:name w:val="annotation text"/>
    <w:basedOn w:val="Normal"/>
    <w:link w:val="CommentTextChar"/>
    <w:uiPriority w:val="99"/>
    <w:semiHidden/>
    <w:unhideWhenUsed/>
    <w:rsid w:val="00454EF8"/>
    <w:pPr>
      <w:spacing w:line="240" w:lineRule="auto"/>
    </w:pPr>
    <w:rPr>
      <w:sz w:val="20"/>
      <w:szCs w:val="20"/>
    </w:rPr>
  </w:style>
  <w:style w:type="character" w:customStyle="1" w:styleId="CommentTextChar">
    <w:name w:val="Comment Text Char"/>
    <w:basedOn w:val="DefaultParagraphFont"/>
    <w:link w:val="CommentText"/>
    <w:uiPriority w:val="99"/>
    <w:semiHidden/>
    <w:rsid w:val="00454EF8"/>
    <w:rPr>
      <w:sz w:val="20"/>
      <w:szCs w:val="20"/>
    </w:rPr>
  </w:style>
  <w:style w:type="paragraph" w:styleId="CommentSubject">
    <w:name w:val="annotation subject"/>
    <w:basedOn w:val="CommentText"/>
    <w:next w:val="CommentText"/>
    <w:link w:val="CommentSubjectChar"/>
    <w:uiPriority w:val="99"/>
    <w:semiHidden/>
    <w:unhideWhenUsed/>
    <w:rsid w:val="00454EF8"/>
    <w:rPr>
      <w:b/>
      <w:bCs/>
    </w:rPr>
  </w:style>
  <w:style w:type="character" w:customStyle="1" w:styleId="CommentSubjectChar">
    <w:name w:val="Comment Subject Char"/>
    <w:basedOn w:val="CommentTextChar"/>
    <w:link w:val="CommentSubject"/>
    <w:uiPriority w:val="99"/>
    <w:semiHidden/>
    <w:rsid w:val="00454EF8"/>
    <w:rPr>
      <w:b/>
      <w:bCs/>
      <w:sz w:val="20"/>
      <w:szCs w:val="20"/>
    </w:rPr>
  </w:style>
  <w:style w:type="character" w:styleId="Hyperlink">
    <w:name w:val="Hyperlink"/>
    <w:basedOn w:val="DefaultParagraphFont"/>
    <w:uiPriority w:val="99"/>
    <w:unhideWhenUsed/>
    <w:rsid w:val="00E34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78724">
      <w:bodyDiv w:val="1"/>
      <w:marLeft w:val="0"/>
      <w:marRight w:val="0"/>
      <w:marTop w:val="0"/>
      <w:marBottom w:val="0"/>
      <w:divBdr>
        <w:top w:val="none" w:sz="0" w:space="0" w:color="auto"/>
        <w:left w:val="none" w:sz="0" w:space="0" w:color="auto"/>
        <w:bottom w:val="none" w:sz="0" w:space="0" w:color="auto"/>
        <w:right w:val="none" w:sz="0" w:space="0" w:color="auto"/>
      </w:divBdr>
      <w:divsChild>
        <w:div w:id="772895183">
          <w:marLeft w:val="0"/>
          <w:marRight w:val="0"/>
          <w:marTop w:val="0"/>
          <w:marBottom w:val="0"/>
          <w:divBdr>
            <w:top w:val="none" w:sz="0" w:space="0" w:color="auto"/>
            <w:left w:val="none" w:sz="0" w:space="0" w:color="auto"/>
            <w:bottom w:val="none" w:sz="0" w:space="0" w:color="auto"/>
            <w:right w:val="none" w:sz="0" w:space="0" w:color="auto"/>
          </w:divBdr>
          <w:divsChild>
            <w:div w:id="1015230558">
              <w:marLeft w:val="0"/>
              <w:marRight w:val="0"/>
              <w:marTop w:val="0"/>
              <w:marBottom w:val="0"/>
              <w:divBdr>
                <w:top w:val="none" w:sz="0" w:space="0" w:color="auto"/>
                <w:left w:val="none" w:sz="0" w:space="0" w:color="auto"/>
                <w:bottom w:val="none" w:sz="0" w:space="0" w:color="auto"/>
                <w:right w:val="none" w:sz="0" w:space="0" w:color="auto"/>
              </w:divBdr>
              <w:divsChild>
                <w:div w:id="119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6688">
      <w:bodyDiv w:val="1"/>
      <w:marLeft w:val="0"/>
      <w:marRight w:val="0"/>
      <w:marTop w:val="0"/>
      <w:marBottom w:val="0"/>
      <w:divBdr>
        <w:top w:val="none" w:sz="0" w:space="0" w:color="auto"/>
        <w:left w:val="none" w:sz="0" w:space="0" w:color="auto"/>
        <w:bottom w:val="none" w:sz="0" w:space="0" w:color="auto"/>
        <w:right w:val="none" w:sz="0" w:space="0" w:color="auto"/>
      </w:divBdr>
      <w:divsChild>
        <w:div w:id="817846233">
          <w:marLeft w:val="0"/>
          <w:marRight w:val="0"/>
          <w:marTop w:val="0"/>
          <w:marBottom w:val="0"/>
          <w:divBdr>
            <w:top w:val="none" w:sz="0" w:space="0" w:color="auto"/>
            <w:left w:val="none" w:sz="0" w:space="0" w:color="auto"/>
            <w:bottom w:val="none" w:sz="0" w:space="0" w:color="auto"/>
            <w:right w:val="none" w:sz="0" w:space="0" w:color="auto"/>
          </w:divBdr>
          <w:divsChild>
            <w:div w:id="169300712">
              <w:marLeft w:val="0"/>
              <w:marRight w:val="0"/>
              <w:marTop w:val="0"/>
              <w:marBottom w:val="0"/>
              <w:divBdr>
                <w:top w:val="none" w:sz="0" w:space="0" w:color="auto"/>
                <w:left w:val="none" w:sz="0" w:space="0" w:color="auto"/>
                <w:bottom w:val="none" w:sz="0" w:space="0" w:color="auto"/>
                <w:right w:val="none" w:sz="0" w:space="0" w:color="auto"/>
              </w:divBdr>
              <w:divsChild>
                <w:div w:id="17899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Welch</dc:creator>
  <cp:keywords/>
  <dc:description/>
  <cp:lastModifiedBy>Dawn Welch</cp:lastModifiedBy>
  <cp:revision>8</cp:revision>
  <dcterms:created xsi:type="dcterms:W3CDTF">2021-10-12T11:01:00Z</dcterms:created>
  <dcterms:modified xsi:type="dcterms:W3CDTF">2021-10-12T13:41:00Z</dcterms:modified>
</cp:coreProperties>
</file>